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BD819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5C3983">
        <w:rPr>
          <w:rFonts w:ascii="Times New Roman" w:hAnsi="Times New Roman"/>
          <w:b/>
          <w:sz w:val="24"/>
          <w:szCs w:val="24"/>
        </w:rPr>
        <w:t>6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22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22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 w:rsidR="005C3983">
        <w:rPr>
          <w:rFonts w:ascii="Times New Roman" w:hAnsi="Times New Roman"/>
          <w:b/>
          <w:bCs/>
          <w:sz w:val="24"/>
          <w:szCs w:val="24"/>
        </w:rPr>
        <w:t>środków czystości</w:t>
      </w:r>
      <w:r w:rsidR="00CA385B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772" w:type="dxa"/>
        <w:tblInd w:w="-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4536"/>
        <w:gridCol w:w="709"/>
        <w:gridCol w:w="1276"/>
        <w:gridCol w:w="992"/>
        <w:gridCol w:w="851"/>
        <w:gridCol w:w="850"/>
        <w:gridCol w:w="851"/>
      </w:tblGrid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53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asortyment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1 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Cif Power &amp;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Shine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Łazienka 750ml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Klasik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ręcznik papierowy w rolce biały MERIDA 320m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Kostka z koszykiem DOMESTOS 40 g      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Mop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pętelkowy MERIDA płaski 50 cm do stelaża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MYDŁO w płynie ATTIS 5l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Nabłyszczacz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SIDOLUX PCV, linoleum 750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Odświeżacz powietrza BRISE 300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PAPIER TOALETOWY A’12 szary 1-warstwowy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opakowanie (12 szt.)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do czyszczenia uniwersalny AJAX 1000ml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do mycia naczyń FAIRY 1000ml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do mycia okien CLIN Windows 750ml /pompka/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podłóg SIDOLUX EXPERT 7508,45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Ręcznik ZZ 4000 biały (karton)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Rękawice gumowe S/M/L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Sciereczki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nawilżane uniwersalne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Spray do czyszczenia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multisurface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PRONTO 300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Stelaż płaski MERIDA 50 cm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Szczotka Miotełka do Kurzu teleskopowa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Ścierka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mikrofibra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uniwersalna 30x30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Ścierka uniwersalna perforowana A’10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Środek czyszczący łazienki AJAX   750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 120 l LDPE (10szt. w opak.)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 35 l LDH a50 (50szt. w opak.)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 60 l LDPE (50szt. w opak.)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LDPE 160 l (10szt. w opak.)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Zmywak kuchenny maxi A’5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 xml:space="preserve">Żel do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wc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DOMESTOS 1250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3983" w:rsidTr="005C398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45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Żel KRET 500 ml</w:t>
            </w:r>
          </w:p>
        </w:tc>
        <w:tc>
          <w:tcPr>
            <w:tcW w:w="7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3983" w:rsidRDefault="005C3983" w:rsidP="0099168E">
            <w:pPr>
              <w:pStyle w:val="Standard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B0F71" w:rsidRDefault="00BB0F71" w:rsidP="00576141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  <w:bookmarkStart w:id="0" w:name="_GoBack"/>
      <w:bookmarkEnd w:id="0"/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A16E2"/>
    <w:rsid w:val="000E5CEA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63763"/>
    <w:rsid w:val="004A706F"/>
    <w:rsid w:val="004C56E8"/>
    <w:rsid w:val="00514CA2"/>
    <w:rsid w:val="005358D4"/>
    <w:rsid w:val="00576141"/>
    <w:rsid w:val="005955FE"/>
    <w:rsid w:val="005C3983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8F5DBF"/>
    <w:rsid w:val="00945E33"/>
    <w:rsid w:val="00945F72"/>
    <w:rsid w:val="0098238E"/>
    <w:rsid w:val="009F7985"/>
    <w:rsid w:val="00A41F76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35F22"/>
    <w:rsid w:val="00B7742D"/>
    <w:rsid w:val="00B9203F"/>
    <w:rsid w:val="00BB0F71"/>
    <w:rsid w:val="00BC41F9"/>
    <w:rsid w:val="00C41A1C"/>
    <w:rsid w:val="00C56B6C"/>
    <w:rsid w:val="00C9743F"/>
    <w:rsid w:val="00CA385B"/>
    <w:rsid w:val="00D2389C"/>
    <w:rsid w:val="00D4628C"/>
    <w:rsid w:val="00D56B34"/>
    <w:rsid w:val="00D73DE7"/>
    <w:rsid w:val="00D74773"/>
    <w:rsid w:val="00E31890"/>
    <w:rsid w:val="00E4018D"/>
    <w:rsid w:val="00E4720A"/>
    <w:rsid w:val="00E64C5A"/>
    <w:rsid w:val="00E8285F"/>
    <w:rsid w:val="00E87CEB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5C3983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99BA-281B-472C-814C-95225780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15</cp:revision>
  <cp:lastPrinted>2022-04-19T13:01:00Z</cp:lastPrinted>
  <dcterms:created xsi:type="dcterms:W3CDTF">2022-03-15T09:12:00Z</dcterms:created>
  <dcterms:modified xsi:type="dcterms:W3CDTF">2022-06-15T11:16:00Z</dcterms:modified>
</cp:coreProperties>
</file>